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D20" w:rsidRDefault="00787D20" w:rsidP="00787D20">
      <w:pPr>
        <w:rPr>
          <w:sz w:val="28"/>
          <w:szCs w:val="28"/>
        </w:rPr>
      </w:pPr>
      <w:bookmarkStart w:id="0" w:name="_GoBack"/>
      <w:bookmarkEnd w:id="0"/>
      <w:r w:rsidRPr="00787D20">
        <w:rPr>
          <w:sz w:val="28"/>
          <w:szCs w:val="28"/>
        </w:rPr>
        <w:t>IPE EXTENSION RATIONALE</w:t>
      </w:r>
    </w:p>
    <w:p w:rsidR="00CF0C33" w:rsidRPr="00F556C2" w:rsidRDefault="00CF0C33" w:rsidP="00787D20">
      <w:pPr>
        <w:contextualSpacing/>
        <w:rPr>
          <w:rFonts w:cstheme="minorHAnsi"/>
          <w:b/>
        </w:rPr>
      </w:pPr>
      <w:r w:rsidRPr="00F556C2">
        <w:rPr>
          <w:rFonts w:cstheme="minorHAnsi"/>
          <w:b/>
        </w:rPr>
        <w:t>Drop down list</w:t>
      </w:r>
      <w:r w:rsidR="00517798" w:rsidRPr="00F556C2">
        <w:rPr>
          <w:rFonts w:cstheme="minorHAnsi"/>
          <w:b/>
        </w:rPr>
        <w:t xml:space="preserve"> (ch</w:t>
      </w:r>
      <w:r w:rsidR="008B6C6A" w:rsidRPr="00F556C2">
        <w:rPr>
          <w:rFonts w:cstheme="minorHAnsi"/>
          <w:b/>
        </w:rPr>
        <w:t>eck all that apply</w:t>
      </w:r>
      <w:r w:rsidR="00517798" w:rsidRPr="00F556C2">
        <w:rPr>
          <w:rFonts w:cstheme="minorHAnsi"/>
          <w:b/>
        </w:rPr>
        <w:t>)</w:t>
      </w:r>
      <w:r w:rsidRPr="00F556C2">
        <w:rPr>
          <w:rFonts w:cstheme="minorHAnsi"/>
          <w:b/>
        </w:rPr>
        <w:t xml:space="preserve"> </w:t>
      </w:r>
    </w:p>
    <w:p w:rsidR="00CF0C33" w:rsidRDefault="00CF0C33" w:rsidP="00CF0C33">
      <w:pPr>
        <w:pStyle w:val="ListParagraph"/>
        <w:numPr>
          <w:ilvl w:val="0"/>
          <w:numId w:val="4"/>
        </w:numPr>
        <w:rPr>
          <w:rFonts w:ascii="Calibri" w:eastAsia="Times New Roman" w:hAnsi="Calibri" w:cs="Calibri"/>
          <w:sz w:val="24"/>
          <w:szCs w:val="20"/>
        </w:rPr>
      </w:pPr>
      <w:r w:rsidRPr="006A0AD8">
        <w:rPr>
          <w:rFonts w:ascii="Calibri" w:eastAsia="Times New Roman" w:hAnsi="Calibri" w:cs="Calibri"/>
          <w:sz w:val="24"/>
          <w:szCs w:val="20"/>
        </w:rPr>
        <w:t>Voc</w:t>
      </w:r>
      <w:r w:rsidR="00FE70EB" w:rsidRPr="006A0AD8">
        <w:rPr>
          <w:rFonts w:ascii="Calibri" w:eastAsia="Times New Roman" w:hAnsi="Calibri" w:cs="Calibri"/>
          <w:sz w:val="24"/>
          <w:szCs w:val="20"/>
        </w:rPr>
        <w:t>ational</w:t>
      </w:r>
      <w:r w:rsidR="00DD7DA5" w:rsidRPr="006A0AD8">
        <w:rPr>
          <w:rFonts w:ascii="Calibri" w:eastAsia="Times New Roman" w:hAnsi="Calibri" w:cs="Calibri"/>
          <w:sz w:val="24"/>
          <w:szCs w:val="20"/>
        </w:rPr>
        <w:t xml:space="preserve"> </w:t>
      </w:r>
      <w:r w:rsidR="00FE70EB" w:rsidRPr="006A0AD8">
        <w:rPr>
          <w:rFonts w:ascii="Calibri" w:eastAsia="Times New Roman" w:hAnsi="Calibri" w:cs="Calibri"/>
          <w:sz w:val="24"/>
          <w:szCs w:val="20"/>
        </w:rPr>
        <w:t>counseling and guidance has not been completed</w:t>
      </w:r>
      <w:r w:rsidRPr="00797B2A">
        <w:rPr>
          <w:rFonts w:ascii="Calibri" w:eastAsia="Times New Roman" w:hAnsi="Calibri" w:cs="Calibri"/>
          <w:b/>
          <w:sz w:val="24"/>
          <w:szCs w:val="20"/>
        </w:rPr>
        <w:t>:</w:t>
      </w:r>
      <w:r w:rsidRPr="00DD7DA5">
        <w:rPr>
          <w:rFonts w:ascii="Calibri" w:eastAsia="Times New Roman" w:hAnsi="Calibri" w:cs="Calibri"/>
          <w:color w:val="FF0000"/>
          <w:sz w:val="24"/>
          <w:szCs w:val="20"/>
        </w:rPr>
        <w:t xml:space="preserve"> </w:t>
      </w:r>
      <w:r w:rsidRPr="006420A2">
        <w:rPr>
          <w:rFonts w:ascii="Calibri" w:eastAsia="Times New Roman" w:hAnsi="Calibri" w:cs="Calibri"/>
          <w:sz w:val="24"/>
          <w:szCs w:val="20"/>
        </w:rPr>
        <w:t>Despite efforts to guide consumer, additional time is needed for guidance and counseling to assist the individual in selecting a vocational goal or services;</w:t>
      </w:r>
    </w:p>
    <w:p w:rsidR="009F5665" w:rsidRDefault="009F5665" w:rsidP="009F5665">
      <w:pPr>
        <w:pStyle w:val="ListParagraph"/>
        <w:ind w:left="630"/>
        <w:rPr>
          <w:rFonts w:ascii="Calibri" w:eastAsia="Times New Roman" w:hAnsi="Calibri" w:cs="Calibri"/>
          <w:sz w:val="24"/>
          <w:szCs w:val="20"/>
        </w:rPr>
      </w:pPr>
    </w:p>
    <w:p w:rsidR="009E6F57" w:rsidRPr="00F556C2" w:rsidRDefault="00775A76" w:rsidP="009A1279">
      <w:pPr>
        <w:pStyle w:val="ListParagraph"/>
        <w:ind w:left="1440"/>
        <w:rPr>
          <w:rFonts w:ascii="Calibri" w:eastAsia="Times New Roman" w:hAnsi="Calibri" w:cs="Calibri"/>
        </w:rPr>
      </w:pPr>
      <w:r w:rsidRPr="00F556C2">
        <w:rPr>
          <w:rFonts w:ascii="Calibri" w:eastAsia="Times New Roman" w:hAnsi="Calibri" w:cs="Calibri"/>
        </w:rPr>
        <w:t>2</w:t>
      </w:r>
      <w:r w:rsidRPr="00F556C2">
        <w:rPr>
          <w:rFonts w:ascii="Calibri" w:eastAsia="Times New Roman" w:hAnsi="Calibri" w:cs="Calibri"/>
          <w:vertAlign w:val="superscript"/>
        </w:rPr>
        <w:t>ND</w:t>
      </w:r>
      <w:r w:rsidRPr="00F556C2">
        <w:rPr>
          <w:rFonts w:ascii="Calibri" w:eastAsia="Times New Roman" w:hAnsi="Calibri" w:cs="Calibri"/>
        </w:rPr>
        <w:t xml:space="preserve"> </w:t>
      </w:r>
      <w:r w:rsidR="006A0AD8" w:rsidRPr="00F556C2">
        <w:rPr>
          <w:rFonts w:ascii="Calibri" w:eastAsia="Times New Roman" w:hAnsi="Calibri" w:cs="Calibri"/>
        </w:rPr>
        <w:t xml:space="preserve">DROP DOWN: </w:t>
      </w:r>
      <w:r w:rsidR="00DA0E26" w:rsidRPr="00F556C2">
        <w:rPr>
          <w:rFonts w:ascii="Calibri" w:eastAsia="Times New Roman" w:hAnsi="Calibri" w:cs="Calibri"/>
        </w:rPr>
        <w:t>check one if applies</w:t>
      </w:r>
    </w:p>
    <w:p w:rsidR="009E6F57" w:rsidRPr="00775A76" w:rsidRDefault="006A0AD8" w:rsidP="009E6F57">
      <w:pPr>
        <w:pStyle w:val="ListParagraph"/>
        <w:numPr>
          <w:ilvl w:val="3"/>
          <w:numId w:val="4"/>
        </w:numPr>
        <w:rPr>
          <w:rFonts w:ascii="Calibri" w:eastAsia="Times New Roman" w:hAnsi="Calibri" w:cs="Calibri"/>
          <w:color w:val="FF0000"/>
          <w:sz w:val="24"/>
          <w:szCs w:val="20"/>
        </w:rPr>
      </w:pPr>
      <w:r w:rsidRPr="00775A76">
        <w:rPr>
          <w:rFonts w:ascii="Calibri" w:eastAsia="Times New Roman" w:hAnsi="Calibri" w:cs="Calibri"/>
          <w:sz w:val="24"/>
          <w:szCs w:val="20"/>
        </w:rPr>
        <w:t xml:space="preserve">IPE development is hindered by transportation difficulties or rural residence; </w:t>
      </w:r>
    </w:p>
    <w:p w:rsidR="00775A76" w:rsidRPr="00775A76" w:rsidRDefault="00775A76" w:rsidP="009E6F57">
      <w:pPr>
        <w:pStyle w:val="ListParagraph"/>
        <w:numPr>
          <w:ilvl w:val="3"/>
          <w:numId w:val="4"/>
        </w:numPr>
        <w:rPr>
          <w:rFonts w:ascii="Calibri" w:eastAsia="Times New Roman" w:hAnsi="Calibri" w:cs="Calibri"/>
          <w:color w:val="FF0000"/>
          <w:sz w:val="24"/>
          <w:szCs w:val="20"/>
        </w:rPr>
      </w:pPr>
      <w:r w:rsidRPr="00775A76">
        <w:rPr>
          <w:rFonts w:ascii="Calibri" w:eastAsia="Times New Roman" w:hAnsi="Calibri" w:cs="Calibri"/>
          <w:sz w:val="24"/>
          <w:szCs w:val="20"/>
        </w:rPr>
        <w:t>Self-employment:  additional time is needed to first develop a business plan and research financial resources</w:t>
      </w:r>
    </w:p>
    <w:p w:rsidR="00775A76" w:rsidRPr="009F5665" w:rsidRDefault="00EB043A" w:rsidP="009E6F57">
      <w:pPr>
        <w:pStyle w:val="ListParagraph"/>
        <w:numPr>
          <w:ilvl w:val="3"/>
          <w:numId w:val="4"/>
        </w:numPr>
        <w:rPr>
          <w:rFonts w:ascii="Calibri" w:eastAsia="Times New Roman" w:hAnsi="Calibri" w:cs="Calibri"/>
          <w:color w:val="FF0000"/>
          <w:sz w:val="24"/>
          <w:szCs w:val="20"/>
        </w:rPr>
      </w:pPr>
      <w:r>
        <w:rPr>
          <w:rFonts w:ascii="Calibri" w:eastAsia="Times New Roman" w:hAnsi="Calibri" w:cs="Calibri"/>
          <w:sz w:val="24"/>
          <w:szCs w:val="20"/>
        </w:rPr>
        <w:t>Turnover</w:t>
      </w:r>
      <w:r w:rsidR="00775A76" w:rsidRPr="00775A76">
        <w:rPr>
          <w:rFonts w:ascii="Calibri" w:eastAsia="Times New Roman" w:hAnsi="Calibri" w:cs="Calibri"/>
          <w:sz w:val="24"/>
          <w:szCs w:val="20"/>
        </w:rPr>
        <w:t xml:space="preserve"> and vacancies have delayed regular contact with the client for IPE development</w:t>
      </w:r>
    </w:p>
    <w:p w:rsidR="009F5665" w:rsidRPr="00775A76" w:rsidRDefault="009F5665" w:rsidP="009F5665">
      <w:pPr>
        <w:pStyle w:val="ListParagraph"/>
        <w:ind w:left="2880"/>
        <w:rPr>
          <w:rFonts w:ascii="Calibri" w:eastAsia="Times New Roman" w:hAnsi="Calibri" w:cs="Calibri"/>
          <w:color w:val="FF0000"/>
          <w:sz w:val="24"/>
          <w:szCs w:val="20"/>
        </w:rPr>
      </w:pPr>
    </w:p>
    <w:p w:rsidR="00CF0C33" w:rsidRPr="006420A2" w:rsidRDefault="00CF0C33" w:rsidP="007F2ED4">
      <w:pPr>
        <w:pStyle w:val="ListParagraph"/>
        <w:numPr>
          <w:ilvl w:val="0"/>
          <w:numId w:val="4"/>
        </w:numPr>
        <w:tabs>
          <w:tab w:val="left" w:pos="1440"/>
          <w:tab w:val="left" w:pos="6120"/>
        </w:tabs>
        <w:spacing w:after="0"/>
        <w:ind w:right="-36"/>
        <w:rPr>
          <w:rFonts w:ascii="Calibri" w:eastAsia="Times New Roman" w:hAnsi="Calibri" w:cs="Calibri"/>
          <w:sz w:val="24"/>
          <w:szCs w:val="20"/>
        </w:rPr>
      </w:pPr>
      <w:r w:rsidRPr="006420A2">
        <w:rPr>
          <w:rFonts w:ascii="Calibri" w:eastAsia="Times New Roman" w:hAnsi="Calibri" w:cs="Calibri"/>
          <w:sz w:val="24"/>
          <w:szCs w:val="20"/>
        </w:rPr>
        <w:t xml:space="preserve">Inadequate Information: Despite prompt attempts to request records, information necessary to adequately complete the comprehensive assessment as required by CFR 361.5 (a) (6) has not been received or is not available.  Additional assessment may be required; </w:t>
      </w:r>
    </w:p>
    <w:p w:rsidR="00CF0C33" w:rsidRPr="006420A2" w:rsidRDefault="00CF0C33" w:rsidP="00CF0C33">
      <w:pPr>
        <w:numPr>
          <w:ilvl w:val="0"/>
          <w:numId w:val="4"/>
        </w:numPr>
        <w:tabs>
          <w:tab w:val="left" w:pos="1440"/>
          <w:tab w:val="left" w:pos="6120"/>
        </w:tabs>
        <w:spacing w:after="0"/>
        <w:ind w:right="-36"/>
        <w:rPr>
          <w:rFonts w:ascii="Calibri" w:eastAsia="Times New Roman" w:hAnsi="Calibri" w:cs="Calibri"/>
          <w:sz w:val="24"/>
          <w:szCs w:val="20"/>
        </w:rPr>
      </w:pPr>
      <w:r w:rsidRPr="006420A2">
        <w:rPr>
          <w:rFonts w:ascii="Calibri" w:hAnsi="Calibri" w:cs="Calibri"/>
          <w:sz w:val="24"/>
          <w:szCs w:val="24"/>
        </w:rPr>
        <w:t>Individual is temporarily unavailable, through no fault of his/her own to develop his/her IPE ( e.g. illness, hospitalization, relocation)</w:t>
      </w:r>
    </w:p>
    <w:p w:rsidR="00CF0C33" w:rsidRPr="006420A2" w:rsidRDefault="00CF0C33" w:rsidP="00CF0C33">
      <w:pPr>
        <w:numPr>
          <w:ilvl w:val="0"/>
          <w:numId w:val="4"/>
        </w:numPr>
        <w:tabs>
          <w:tab w:val="left" w:pos="1440"/>
          <w:tab w:val="left" w:pos="6120"/>
        </w:tabs>
        <w:spacing w:after="0"/>
        <w:ind w:right="-36"/>
        <w:rPr>
          <w:rFonts w:ascii="Calibri" w:eastAsia="Times New Roman" w:hAnsi="Calibri" w:cs="Calibri"/>
          <w:sz w:val="24"/>
          <w:szCs w:val="20"/>
        </w:rPr>
      </w:pPr>
      <w:r w:rsidRPr="006420A2">
        <w:rPr>
          <w:rFonts w:ascii="Calibri" w:eastAsia="Times New Roman" w:hAnsi="Calibri" w:cs="Calibri"/>
          <w:sz w:val="24"/>
          <w:szCs w:val="20"/>
        </w:rPr>
        <w:t>Pending the due process decision related to the development of the IPE;</w:t>
      </w:r>
    </w:p>
    <w:p w:rsidR="00C26731" w:rsidRPr="00CF0C33" w:rsidRDefault="00C26731" w:rsidP="00CF0C33">
      <w:pPr>
        <w:numPr>
          <w:ilvl w:val="0"/>
          <w:numId w:val="4"/>
        </w:numPr>
        <w:tabs>
          <w:tab w:val="left" w:pos="1440"/>
          <w:tab w:val="left" w:pos="6120"/>
        </w:tabs>
        <w:spacing w:after="0"/>
        <w:ind w:right="-36"/>
        <w:rPr>
          <w:rFonts w:ascii="Calibri" w:eastAsia="Times New Roman" w:hAnsi="Calibri" w:cs="Calibri"/>
          <w:sz w:val="24"/>
          <w:szCs w:val="20"/>
        </w:rPr>
      </w:pPr>
      <w:r w:rsidRPr="006420A2">
        <w:rPr>
          <w:rFonts w:ascii="Calibri" w:eastAsia="Times New Roman" w:hAnsi="Calibri" w:cs="Calibri"/>
          <w:sz w:val="24"/>
          <w:szCs w:val="20"/>
        </w:rPr>
        <w:t>Other:</w:t>
      </w:r>
      <w:r>
        <w:rPr>
          <w:rFonts w:ascii="Calibri" w:eastAsia="Times New Roman" w:hAnsi="Calibri" w:cs="Calibri"/>
          <w:b/>
          <w:sz w:val="24"/>
          <w:szCs w:val="20"/>
        </w:rPr>
        <w:t xml:space="preserve"> </w:t>
      </w:r>
      <w:r>
        <w:rPr>
          <w:rFonts w:ascii="Calibri" w:eastAsia="Times New Roman" w:hAnsi="Calibri" w:cs="Calibri"/>
          <w:b/>
          <w:sz w:val="24"/>
          <w:szCs w:val="20"/>
        </w:rPr>
        <w:softHyphen/>
      </w:r>
      <w:r>
        <w:rPr>
          <w:rFonts w:ascii="Calibri" w:eastAsia="Times New Roman" w:hAnsi="Calibri" w:cs="Calibri"/>
          <w:b/>
          <w:sz w:val="24"/>
          <w:szCs w:val="20"/>
        </w:rPr>
        <w:softHyphen/>
      </w:r>
      <w:r>
        <w:rPr>
          <w:rFonts w:ascii="Calibri" w:eastAsia="Times New Roman" w:hAnsi="Calibri" w:cs="Calibri"/>
          <w:b/>
          <w:sz w:val="24"/>
          <w:szCs w:val="20"/>
        </w:rPr>
        <w:softHyphen/>
      </w:r>
      <w:r>
        <w:rPr>
          <w:rFonts w:ascii="Calibri" w:eastAsia="Times New Roman" w:hAnsi="Calibri" w:cs="Calibri"/>
          <w:b/>
          <w:sz w:val="24"/>
          <w:szCs w:val="20"/>
        </w:rPr>
        <w:softHyphen/>
      </w:r>
      <w:r>
        <w:rPr>
          <w:rFonts w:ascii="Calibri" w:eastAsia="Times New Roman" w:hAnsi="Calibri" w:cs="Calibri"/>
          <w:b/>
          <w:sz w:val="24"/>
          <w:szCs w:val="20"/>
        </w:rPr>
        <w:softHyphen/>
      </w:r>
      <w:r>
        <w:rPr>
          <w:rFonts w:ascii="Calibri" w:eastAsia="Times New Roman" w:hAnsi="Calibri" w:cs="Calibri"/>
          <w:b/>
          <w:sz w:val="24"/>
          <w:szCs w:val="20"/>
        </w:rPr>
        <w:softHyphen/>
      </w:r>
      <w:r>
        <w:rPr>
          <w:rFonts w:ascii="Calibri" w:eastAsia="Times New Roman" w:hAnsi="Calibri" w:cs="Calibri"/>
          <w:b/>
          <w:sz w:val="24"/>
          <w:szCs w:val="20"/>
        </w:rPr>
        <w:softHyphen/>
      </w:r>
      <w:r>
        <w:rPr>
          <w:rFonts w:ascii="Calibri" w:eastAsia="Times New Roman" w:hAnsi="Calibri" w:cs="Calibri"/>
          <w:b/>
          <w:sz w:val="24"/>
          <w:szCs w:val="20"/>
        </w:rPr>
        <w:softHyphen/>
      </w:r>
      <w:r>
        <w:rPr>
          <w:rFonts w:ascii="Calibri" w:eastAsia="Times New Roman" w:hAnsi="Calibri" w:cs="Calibri"/>
          <w:b/>
          <w:sz w:val="24"/>
          <w:szCs w:val="20"/>
        </w:rPr>
        <w:softHyphen/>
      </w:r>
      <w:r>
        <w:rPr>
          <w:rFonts w:ascii="Calibri" w:eastAsia="Times New Roman" w:hAnsi="Calibri" w:cs="Calibri"/>
          <w:b/>
          <w:sz w:val="24"/>
          <w:szCs w:val="20"/>
        </w:rPr>
        <w:softHyphen/>
      </w:r>
      <w:r>
        <w:rPr>
          <w:rFonts w:ascii="Calibri" w:eastAsia="Times New Roman" w:hAnsi="Calibri" w:cs="Calibri"/>
          <w:b/>
          <w:sz w:val="24"/>
          <w:szCs w:val="20"/>
        </w:rPr>
        <w:softHyphen/>
      </w:r>
      <w:r>
        <w:rPr>
          <w:rFonts w:ascii="Calibri" w:eastAsia="Times New Roman" w:hAnsi="Calibri" w:cs="Calibri"/>
          <w:b/>
          <w:sz w:val="24"/>
          <w:szCs w:val="20"/>
        </w:rPr>
        <w:softHyphen/>
      </w:r>
      <w:r>
        <w:rPr>
          <w:rFonts w:ascii="Calibri" w:eastAsia="Times New Roman" w:hAnsi="Calibri" w:cs="Calibri"/>
          <w:b/>
          <w:sz w:val="24"/>
          <w:szCs w:val="20"/>
        </w:rPr>
        <w:softHyphen/>
      </w:r>
      <w:r>
        <w:rPr>
          <w:rFonts w:ascii="Calibri" w:eastAsia="Times New Roman" w:hAnsi="Calibri" w:cs="Calibri"/>
          <w:b/>
          <w:sz w:val="24"/>
          <w:szCs w:val="20"/>
        </w:rPr>
        <w:softHyphen/>
      </w:r>
      <w:r>
        <w:rPr>
          <w:rFonts w:ascii="Calibri" w:eastAsia="Times New Roman" w:hAnsi="Calibri" w:cs="Calibri"/>
          <w:b/>
          <w:sz w:val="24"/>
          <w:szCs w:val="20"/>
        </w:rPr>
        <w:softHyphen/>
      </w:r>
      <w:r>
        <w:rPr>
          <w:rFonts w:ascii="Calibri" w:eastAsia="Times New Roman" w:hAnsi="Calibri" w:cs="Calibri"/>
          <w:b/>
          <w:sz w:val="24"/>
          <w:szCs w:val="20"/>
        </w:rPr>
        <w:softHyphen/>
      </w:r>
      <w:r>
        <w:rPr>
          <w:rFonts w:ascii="Calibri" w:eastAsia="Times New Roman" w:hAnsi="Calibri" w:cs="Calibri"/>
          <w:b/>
          <w:sz w:val="24"/>
          <w:szCs w:val="20"/>
        </w:rPr>
        <w:softHyphen/>
      </w:r>
      <w:r>
        <w:rPr>
          <w:rFonts w:ascii="Calibri" w:eastAsia="Times New Roman" w:hAnsi="Calibri" w:cs="Calibri"/>
          <w:b/>
          <w:sz w:val="24"/>
          <w:szCs w:val="20"/>
        </w:rPr>
        <w:softHyphen/>
      </w:r>
      <w:r>
        <w:rPr>
          <w:rFonts w:ascii="Calibri" w:eastAsia="Times New Roman" w:hAnsi="Calibri" w:cs="Calibri"/>
          <w:b/>
          <w:sz w:val="24"/>
          <w:szCs w:val="20"/>
        </w:rPr>
        <w:softHyphen/>
      </w:r>
      <w:r>
        <w:rPr>
          <w:rFonts w:ascii="Calibri" w:eastAsia="Times New Roman" w:hAnsi="Calibri" w:cs="Calibri"/>
          <w:b/>
          <w:sz w:val="24"/>
          <w:szCs w:val="20"/>
        </w:rPr>
        <w:softHyphen/>
      </w:r>
      <w:r>
        <w:rPr>
          <w:rFonts w:ascii="Calibri" w:eastAsia="Times New Roman" w:hAnsi="Calibri" w:cs="Calibri"/>
          <w:b/>
          <w:sz w:val="24"/>
          <w:szCs w:val="20"/>
        </w:rPr>
        <w:softHyphen/>
      </w:r>
      <w:r>
        <w:rPr>
          <w:rFonts w:ascii="Calibri" w:eastAsia="Times New Roman" w:hAnsi="Calibri" w:cs="Calibri"/>
          <w:b/>
          <w:sz w:val="24"/>
          <w:szCs w:val="20"/>
        </w:rPr>
        <w:softHyphen/>
      </w:r>
      <w:r>
        <w:rPr>
          <w:rFonts w:ascii="Calibri" w:eastAsia="Times New Roman" w:hAnsi="Calibri" w:cs="Calibri"/>
          <w:b/>
          <w:sz w:val="24"/>
          <w:szCs w:val="20"/>
        </w:rPr>
        <w:softHyphen/>
      </w:r>
      <w:r>
        <w:rPr>
          <w:rFonts w:ascii="Calibri" w:eastAsia="Times New Roman" w:hAnsi="Calibri" w:cs="Calibri"/>
          <w:b/>
          <w:sz w:val="24"/>
          <w:szCs w:val="20"/>
        </w:rPr>
        <w:softHyphen/>
        <w:t>_________________________________________________________________</w:t>
      </w:r>
    </w:p>
    <w:p w:rsidR="00787D20" w:rsidRDefault="00787D20" w:rsidP="00787D20">
      <w:pPr>
        <w:contextualSpacing/>
        <w:rPr>
          <w:sz w:val="24"/>
          <w:szCs w:val="24"/>
        </w:rPr>
      </w:pPr>
    </w:p>
    <w:p w:rsidR="00A345E9" w:rsidRDefault="00A345E9" w:rsidP="00787D20">
      <w:pPr>
        <w:contextualSpacing/>
        <w:rPr>
          <w:rFonts w:cstheme="minorHAnsi"/>
          <w:b/>
          <w:sz w:val="24"/>
          <w:szCs w:val="24"/>
        </w:rPr>
      </w:pPr>
    </w:p>
    <w:p w:rsidR="00775A76" w:rsidRDefault="00787D20" w:rsidP="00787D20">
      <w:pPr>
        <w:contextualSpacing/>
        <w:rPr>
          <w:rFonts w:cstheme="minorHAnsi"/>
          <w:sz w:val="24"/>
          <w:szCs w:val="24"/>
        </w:rPr>
      </w:pPr>
      <w:r w:rsidRPr="00C26731">
        <w:rPr>
          <w:rFonts w:cstheme="minorHAnsi"/>
          <w:b/>
          <w:sz w:val="24"/>
          <w:szCs w:val="24"/>
        </w:rPr>
        <w:t>PLAN FOR DOING IPE</w:t>
      </w:r>
      <w:r w:rsidR="00C26731" w:rsidRPr="00C26731">
        <w:rPr>
          <w:rFonts w:cstheme="minorHAnsi"/>
          <w:b/>
          <w:sz w:val="24"/>
          <w:szCs w:val="24"/>
        </w:rPr>
        <w:t>:</w:t>
      </w:r>
      <w:r w:rsidR="00C26731">
        <w:rPr>
          <w:rFonts w:cstheme="minorHAnsi"/>
          <w:sz w:val="24"/>
          <w:szCs w:val="24"/>
        </w:rPr>
        <w:t xml:space="preserve"> </w:t>
      </w:r>
      <w:r w:rsidRPr="00C26731">
        <w:rPr>
          <w:rFonts w:cstheme="minorHAnsi"/>
          <w:sz w:val="24"/>
          <w:szCs w:val="24"/>
        </w:rPr>
        <w:t xml:space="preserve"> </w:t>
      </w:r>
      <w:r w:rsidR="00FC4361">
        <w:rPr>
          <w:rFonts w:cstheme="minorHAnsi"/>
          <w:sz w:val="24"/>
          <w:szCs w:val="24"/>
        </w:rPr>
        <w:t>(Text Box)</w:t>
      </w:r>
    </w:p>
    <w:p w:rsidR="00A345E9" w:rsidRPr="00A345E9" w:rsidRDefault="00A345E9" w:rsidP="00A345E9">
      <w:pPr>
        <w:contextualSpacing/>
        <w:rPr>
          <w:rFonts w:cstheme="minorHAnsi"/>
          <w:sz w:val="18"/>
          <w:szCs w:val="18"/>
        </w:rPr>
      </w:pPr>
      <w:r w:rsidRPr="00A345E9">
        <w:rPr>
          <w:rFonts w:cstheme="minorHAnsi"/>
          <w:sz w:val="18"/>
          <w:szCs w:val="18"/>
        </w:rPr>
        <w:t>(List measureable steps to move</w:t>
      </w:r>
      <w:r w:rsidR="00CD1CC3">
        <w:rPr>
          <w:rFonts w:cstheme="minorHAnsi"/>
          <w:sz w:val="18"/>
          <w:szCs w:val="18"/>
        </w:rPr>
        <w:t xml:space="preserve"> forward with IPE development)</w:t>
      </w:r>
    </w:p>
    <w:p w:rsidR="00775A76" w:rsidRDefault="00775A76" w:rsidP="00787D20">
      <w:pPr>
        <w:contextualSpacing/>
        <w:rPr>
          <w:rFonts w:cstheme="minorHAnsi"/>
          <w:sz w:val="24"/>
          <w:szCs w:val="24"/>
        </w:rPr>
      </w:pPr>
    </w:p>
    <w:p w:rsidR="0036082C" w:rsidRDefault="0036082C" w:rsidP="00787D20">
      <w:pPr>
        <w:contextualSpacing/>
        <w:rPr>
          <w:rFonts w:cstheme="minorHAnsi"/>
          <w:b/>
          <w:sz w:val="24"/>
          <w:szCs w:val="24"/>
        </w:rPr>
      </w:pPr>
    </w:p>
    <w:p w:rsidR="00CD1CC3" w:rsidRDefault="00CD1CC3" w:rsidP="00787D20">
      <w:pPr>
        <w:contextualSpacing/>
        <w:rPr>
          <w:rFonts w:cstheme="minorHAnsi"/>
          <w:b/>
          <w:sz w:val="24"/>
          <w:szCs w:val="24"/>
        </w:rPr>
      </w:pPr>
    </w:p>
    <w:p w:rsidR="00775A76" w:rsidRDefault="00EB043A" w:rsidP="00787D20">
      <w:pPr>
        <w:contextualSpacing/>
        <w:rPr>
          <w:rFonts w:cstheme="minorHAnsi"/>
          <w:sz w:val="24"/>
          <w:szCs w:val="24"/>
        </w:rPr>
      </w:pPr>
      <w:r>
        <w:rPr>
          <w:rFonts w:cstheme="minorHAnsi"/>
          <w:b/>
          <w:sz w:val="24"/>
          <w:szCs w:val="24"/>
        </w:rPr>
        <w:t>EXPECTED COMPLETION DATE</w:t>
      </w:r>
      <w:r w:rsidR="00775A76">
        <w:rPr>
          <w:rFonts w:cstheme="minorHAnsi"/>
          <w:sz w:val="24"/>
          <w:szCs w:val="24"/>
        </w:rPr>
        <w:t xml:space="preserve">: </w:t>
      </w:r>
      <w:r>
        <w:rPr>
          <w:rFonts w:cstheme="minorHAnsi"/>
          <w:sz w:val="24"/>
          <w:szCs w:val="24"/>
        </w:rPr>
        <w:t>_______________</w:t>
      </w:r>
    </w:p>
    <w:p w:rsidR="00775A76" w:rsidRPr="00A345E9" w:rsidRDefault="00A345E9" w:rsidP="00787D20">
      <w:pPr>
        <w:contextualSpacing/>
        <w:rPr>
          <w:rFonts w:cstheme="minorHAnsi"/>
          <w:sz w:val="18"/>
          <w:szCs w:val="18"/>
        </w:rPr>
      </w:pPr>
      <w:r>
        <w:rPr>
          <w:rFonts w:cstheme="minorHAnsi"/>
          <w:sz w:val="18"/>
          <w:szCs w:val="18"/>
        </w:rPr>
        <w:t xml:space="preserve">(Not to exceed 60 days) </w:t>
      </w:r>
    </w:p>
    <w:p w:rsidR="00787D20" w:rsidRDefault="00797B2A" w:rsidP="00787D20">
      <w:pPr>
        <w:contextualSpacing/>
        <w:rPr>
          <w:rFonts w:cstheme="minorHAnsi"/>
          <w:sz w:val="24"/>
          <w:szCs w:val="24"/>
        </w:rPr>
      </w:pPr>
      <w:r>
        <w:rPr>
          <w:rFonts w:cstheme="minorHAnsi"/>
          <w:sz w:val="24"/>
          <w:szCs w:val="24"/>
        </w:rPr>
        <w:t xml:space="preserve"> </w:t>
      </w:r>
    </w:p>
    <w:p w:rsidR="00A345E9" w:rsidRDefault="00A345E9" w:rsidP="00787D20">
      <w:pPr>
        <w:contextualSpacing/>
        <w:rPr>
          <w:rFonts w:cstheme="minorHAnsi"/>
          <w:sz w:val="24"/>
          <w:szCs w:val="24"/>
        </w:rPr>
      </w:pPr>
    </w:p>
    <w:p w:rsidR="00A345E9" w:rsidRDefault="00A345E9" w:rsidP="00787D20">
      <w:pPr>
        <w:contextualSpacing/>
        <w:rPr>
          <w:rFonts w:cstheme="minorHAnsi"/>
          <w:sz w:val="24"/>
          <w:szCs w:val="24"/>
        </w:rPr>
      </w:pPr>
    </w:p>
    <w:p w:rsidR="00787D20" w:rsidRDefault="00787D20" w:rsidP="0062293C">
      <w:pPr>
        <w:tabs>
          <w:tab w:val="left" w:pos="5760"/>
        </w:tabs>
        <w:contextualSpacing/>
        <w:rPr>
          <w:sz w:val="24"/>
          <w:szCs w:val="24"/>
        </w:rPr>
      </w:pPr>
      <w:r>
        <w:rPr>
          <w:sz w:val="24"/>
          <w:szCs w:val="24"/>
        </w:rPr>
        <w:t>____________</w:t>
      </w:r>
      <w:r w:rsidR="00775A76">
        <w:rPr>
          <w:sz w:val="24"/>
          <w:szCs w:val="24"/>
        </w:rPr>
        <w:t>______________________________                         _______________________</w:t>
      </w:r>
    </w:p>
    <w:p w:rsidR="00787D20" w:rsidRPr="009965F2" w:rsidRDefault="00787D20" w:rsidP="00787D20">
      <w:pPr>
        <w:contextualSpacing/>
        <w:rPr>
          <w:sz w:val="24"/>
          <w:szCs w:val="24"/>
        </w:rPr>
      </w:pPr>
      <w:r w:rsidRPr="009965F2">
        <w:rPr>
          <w:sz w:val="24"/>
          <w:szCs w:val="24"/>
        </w:rPr>
        <w:t xml:space="preserve">COUNSELOR SIGNATURE </w:t>
      </w:r>
      <w:r w:rsidR="00775A76">
        <w:rPr>
          <w:sz w:val="24"/>
          <w:szCs w:val="24"/>
        </w:rPr>
        <w:tab/>
      </w:r>
      <w:r w:rsidR="00775A76">
        <w:rPr>
          <w:sz w:val="24"/>
          <w:szCs w:val="24"/>
        </w:rPr>
        <w:tab/>
      </w:r>
      <w:r w:rsidR="00775A76">
        <w:rPr>
          <w:sz w:val="24"/>
          <w:szCs w:val="24"/>
        </w:rPr>
        <w:tab/>
      </w:r>
      <w:r w:rsidR="00775A76">
        <w:rPr>
          <w:sz w:val="24"/>
          <w:szCs w:val="24"/>
        </w:rPr>
        <w:tab/>
      </w:r>
      <w:r w:rsidR="00775A76">
        <w:rPr>
          <w:sz w:val="24"/>
          <w:szCs w:val="24"/>
        </w:rPr>
        <w:tab/>
      </w:r>
      <w:r w:rsidR="00775A76">
        <w:rPr>
          <w:sz w:val="24"/>
          <w:szCs w:val="24"/>
        </w:rPr>
        <w:tab/>
        <w:t>DATE</w:t>
      </w:r>
    </w:p>
    <w:p w:rsidR="00787D20" w:rsidRPr="009965F2" w:rsidRDefault="00787D20" w:rsidP="00787D20">
      <w:pPr>
        <w:contextualSpacing/>
        <w:rPr>
          <w:sz w:val="24"/>
          <w:szCs w:val="24"/>
        </w:rPr>
      </w:pPr>
    </w:p>
    <w:p w:rsidR="00787D20" w:rsidRDefault="0062293C" w:rsidP="00787D20">
      <w:pPr>
        <w:contextualSpacing/>
        <w:rPr>
          <w:sz w:val="24"/>
          <w:szCs w:val="24"/>
        </w:rPr>
      </w:pPr>
      <w:r>
        <w:rPr>
          <w:sz w:val="24"/>
          <w:szCs w:val="24"/>
        </w:rPr>
        <w:t>________________</w:t>
      </w:r>
      <w:r w:rsidR="00775A76">
        <w:rPr>
          <w:sz w:val="24"/>
          <w:szCs w:val="24"/>
        </w:rPr>
        <w:t>__________________________                        ________________________</w:t>
      </w:r>
    </w:p>
    <w:p w:rsidR="00787D20" w:rsidRDefault="00775A76" w:rsidP="006420A2">
      <w:pPr>
        <w:contextualSpacing/>
        <w:rPr>
          <w:sz w:val="24"/>
          <w:szCs w:val="24"/>
        </w:rPr>
      </w:pPr>
      <w:r>
        <w:rPr>
          <w:sz w:val="24"/>
          <w:szCs w:val="24"/>
        </w:rPr>
        <w:t>SUPERVISOR</w:t>
      </w:r>
      <w:r w:rsidR="0062293C">
        <w:rPr>
          <w:sz w:val="24"/>
          <w:szCs w:val="24"/>
        </w:rPr>
        <w:t xml:space="preserve">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7810A8" w:rsidRDefault="007810A8" w:rsidP="006420A2">
      <w:pPr>
        <w:contextualSpacing/>
        <w:rPr>
          <w:sz w:val="24"/>
          <w:szCs w:val="24"/>
        </w:rPr>
      </w:pPr>
    </w:p>
    <w:p w:rsidR="007810A8" w:rsidRDefault="007810A8" w:rsidP="006420A2">
      <w:pPr>
        <w:contextualSpacing/>
        <w:rPr>
          <w:sz w:val="24"/>
          <w:szCs w:val="24"/>
        </w:rPr>
      </w:pPr>
    </w:p>
    <w:sectPr w:rsidR="007810A8" w:rsidSect="00EB165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485" w:rsidRDefault="00A26485" w:rsidP="008B6C6A">
      <w:pPr>
        <w:spacing w:after="0"/>
      </w:pPr>
      <w:r>
        <w:separator/>
      </w:r>
    </w:p>
  </w:endnote>
  <w:endnote w:type="continuationSeparator" w:id="0">
    <w:p w:rsidR="00A26485" w:rsidRDefault="00A26485" w:rsidP="008B6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485" w:rsidRDefault="00A26485" w:rsidP="008B6C6A">
      <w:pPr>
        <w:spacing w:after="0"/>
      </w:pPr>
      <w:r>
        <w:separator/>
      </w:r>
    </w:p>
  </w:footnote>
  <w:footnote w:type="continuationSeparator" w:id="0">
    <w:p w:rsidR="00A26485" w:rsidRDefault="00A26485" w:rsidP="008B6C6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C6A" w:rsidRPr="00F25BD8" w:rsidRDefault="00F25BD8">
    <w:pPr>
      <w:pStyle w:val="Header"/>
      <w:rPr>
        <w:sz w:val="18"/>
        <w:szCs w:val="18"/>
      </w:rPr>
    </w:pPr>
    <w:r w:rsidRPr="00F25BD8">
      <w:rPr>
        <w:sz w:val="18"/>
        <w:szCs w:val="18"/>
      </w:rPr>
      <w:t>Form 20, IPE Extension Rationale 1 14 14</w:t>
    </w:r>
  </w:p>
  <w:p w:rsidR="00F25BD8" w:rsidRDefault="00F25BD8">
    <w:pPr>
      <w:pStyle w:val="Header"/>
    </w:pPr>
  </w:p>
  <w:p w:rsidR="00F25BD8" w:rsidRDefault="00F25B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6945"/>
    <w:multiLevelType w:val="hybridMultilevel"/>
    <w:tmpl w:val="5D1A09BC"/>
    <w:lvl w:ilvl="0" w:tplc="C9184FE0">
      <w:start w:val="1"/>
      <w:numFmt w:val="decimal"/>
      <w:lvlText w:val="%1."/>
      <w:lvlJc w:val="left"/>
      <w:pPr>
        <w:ind w:left="720" w:hanging="360"/>
      </w:pPr>
      <w:rPr>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C829E1"/>
    <w:multiLevelType w:val="hybridMultilevel"/>
    <w:tmpl w:val="52448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8E2AA0"/>
    <w:multiLevelType w:val="hybridMultilevel"/>
    <w:tmpl w:val="DFA0BE14"/>
    <w:lvl w:ilvl="0" w:tplc="E70C6BE8">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96AA6CB6">
      <w:start w:val="1"/>
      <w:numFmt w:val="bullet"/>
      <w:lvlText w:val=""/>
      <w:lvlJc w:val="left"/>
      <w:pPr>
        <w:tabs>
          <w:tab w:val="num" w:pos="2880"/>
        </w:tabs>
        <w:ind w:left="2880" w:hanging="360"/>
      </w:pPr>
      <w:rPr>
        <w:rFonts w:ascii="Symbol" w:hAnsi="Symbol" w:hint="default"/>
        <w:color w:val="auto"/>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D0664E"/>
    <w:multiLevelType w:val="hybridMultilevel"/>
    <w:tmpl w:val="0A721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0E0763"/>
    <w:multiLevelType w:val="hybridMultilevel"/>
    <w:tmpl w:val="20D04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D20"/>
    <w:rsid w:val="00017E0F"/>
    <w:rsid w:val="000E1625"/>
    <w:rsid w:val="00244BBC"/>
    <w:rsid w:val="0036082C"/>
    <w:rsid w:val="00364226"/>
    <w:rsid w:val="003C2CD4"/>
    <w:rsid w:val="0051183B"/>
    <w:rsid w:val="00516B8B"/>
    <w:rsid w:val="00517798"/>
    <w:rsid w:val="00567BF0"/>
    <w:rsid w:val="0062293C"/>
    <w:rsid w:val="006420A2"/>
    <w:rsid w:val="006A0AD8"/>
    <w:rsid w:val="006B3010"/>
    <w:rsid w:val="007061C2"/>
    <w:rsid w:val="00733F58"/>
    <w:rsid w:val="00775A76"/>
    <w:rsid w:val="007810A8"/>
    <w:rsid w:val="00787D20"/>
    <w:rsid w:val="00797B2A"/>
    <w:rsid w:val="007A3182"/>
    <w:rsid w:val="007E07A9"/>
    <w:rsid w:val="007F2ED4"/>
    <w:rsid w:val="00811C5A"/>
    <w:rsid w:val="008340E8"/>
    <w:rsid w:val="00870426"/>
    <w:rsid w:val="008B6C6A"/>
    <w:rsid w:val="009479E5"/>
    <w:rsid w:val="009A1279"/>
    <w:rsid w:val="009E6F57"/>
    <w:rsid w:val="009F5665"/>
    <w:rsid w:val="00A0658F"/>
    <w:rsid w:val="00A26485"/>
    <w:rsid w:val="00A304D5"/>
    <w:rsid w:val="00A345E9"/>
    <w:rsid w:val="00A81936"/>
    <w:rsid w:val="00AF5A1C"/>
    <w:rsid w:val="00B87F42"/>
    <w:rsid w:val="00C26731"/>
    <w:rsid w:val="00C52EF4"/>
    <w:rsid w:val="00C72BB9"/>
    <w:rsid w:val="00CA2AF0"/>
    <w:rsid w:val="00CD1CC3"/>
    <w:rsid w:val="00CF0C33"/>
    <w:rsid w:val="00D4468A"/>
    <w:rsid w:val="00D4496A"/>
    <w:rsid w:val="00DA0E26"/>
    <w:rsid w:val="00DD7DA5"/>
    <w:rsid w:val="00EB043A"/>
    <w:rsid w:val="00EB1651"/>
    <w:rsid w:val="00F25BD8"/>
    <w:rsid w:val="00F556C2"/>
    <w:rsid w:val="00F9520A"/>
    <w:rsid w:val="00FC4361"/>
    <w:rsid w:val="00FE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D20"/>
    <w:pPr>
      <w:ind w:left="720"/>
      <w:contextualSpacing/>
    </w:pPr>
  </w:style>
  <w:style w:type="paragraph" w:styleId="Header">
    <w:name w:val="header"/>
    <w:basedOn w:val="Normal"/>
    <w:link w:val="HeaderChar"/>
    <w:uiPriority w:val="99"/>
    <w:unhideWhenUsed/>
    <w:rsid w:val="008B6C6A"/>
    <w:pPr>
      <w:tabs>
        <w:tab w:val="center" w:pos="4680"/>
        <w:tab w:val="right" w:pos="9360"/>
      </w:tabs>
      <w:spacing w:after="0"/>
    </w:pPr>
  </w:style>
  <w:style w:type="character" w:customStyle="1" w:styleId="HeaderChar">
    <w:name w:val="Header Char"/>
    <w:basedOn w:val="DefaultParagraphFont"/>
    <w:link w:val="Header"/>
    <w:uiPriority w:val="99"/>
    <w:rsid w:val="008B6C6A"/>
  </w:style>
  <w:style w:type="paragraph" w:styleId="Footer">
    <w:name w:val="footer"/>
    <w:basedOn w:val="Normal"/>
    <w:link w:val="FooterChar"/>
    <w:uiPriority w:val="99"/>
    <w:unhideWhenUsed/>
    <w:rsid w:val="008B6C6A"/>
    <w:pPr>
      <w:tabs>
        <w:tab w:val="center" w:pos="4680"/>
        <w:tab w:val="right" w:pos="9360"/>
      </w:tabs>
      <w:spacing w:after="0"/>
    </w:pPr>
  </w:style>
  <w:style w:type="character" w:customStyle="1" w:styleId="FooterChar">
    <w:name w:val="Footer Char"/>
    <w:basedOn w:val="DefaultParagraphFont"/>
    <w:link w:val="Footer"/>
    <w:uiPriority w:val="99"/>
    <w:rsid w:val="008B6C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D20"/>
    <w:pPr>
      <w:ind w:left="720"/>
      <w:contextualSpacing/>
    </w:pPr>
  </w:style>
  <w:style w:type="paragraph" w:styleId="Header">
    <w:name w:val="header"/>
    <w:basedOn w:val="Normal"/>
    <w:link w:val="HeaderChar"/>
    <w:uiPriority w:val="99"/>
    <w:unhideWhenUsed/>
    <w:rsid w:val="008B6C6A"/>
    <w:pPr>
      <w:tabs>
        <w:tab w:val="center" w:pos="4680"/>
        <w:tab w:val="right" w:pos="9360"/>
      </w:tabs>
      <w:spacing w:after="0"/>
    </w:pPr>
  </w:style>
  <w:style w:type="character" w:customStyle="1" w:styleId="HeaderChar">
    <w:name w:val="Header Char"/>
    <w:basedOn w:val="DefaultParagraphFont"/>
    <w:link w:val="Header"/>
    <w:uiPriority w:val="99"/>
    <w:rsid w:val="008B6C6A"/>
  </w:style>
  <w:style w:type="paragraph" w:styleId="Footer">
    <w:name w:val="footer"/>
    <w:basedOn w:val="Normal"/>
    <w:link w:val="FooterChar"/>
    <w:uiPriority w:val="99"/>
    <w:unhideWhenUsed/>
    <w:rsid w:val="008B6C6A"/>
    <w:pPr>
      <w:tabs>
        <w:tab w:val="center" w:pos="4680"/>
        <w:tab w:val="right" w:pos="9360"/>
      </w:tabs>
      <w:spacing w:after="0"/>
    </w:pPr>
  </w:style>
  <w:style w:type="character" w:customStyle="1" w:styleId="FooterChar">
    <w:name w:val="Footer Char"/>
    <w:basedOn w:val="DefaultParagraphFont"/>
    <w:link w:val="Footer"/>
    <w:uiPriority w:val="99"/>
    <w:rsid w:val="008B6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5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38C4B-5106-40E9-BD13-044F4EA20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cs0407</cp:lastModifiedBy>
  <cp:revision>2</cp:revision>
  <dcterms:created xsi:type="dcterms:W3CDTF">2014-11-06T23:24:00Z</dcterms:created>
  <dcterms:modified xsi:type="dcterms:W3CDTF">2014-11-06T23:24:00Z</dcterms:modified>
</cp:coreProperties>
</file>